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8" w:rsidRPr="00E83909" w:rsidRDefault="00607D58">
      <w:pPr>
        <w:rPr>
          <w:b/>
          <w:sz w:val="24"/>
          <w:szCs w:val="24"/>
          <w:u w:val="single"/>
        </w:rPr>
      </w:pPr>
      <w:r w:rsidRPr="00E83909">
        <w:rPr>
          <w:b/>
          <w:sz w:val="24"/>
          <w:szCs w:val="24"/>
          <w:u w:val="single"/>
        </w:rPr>
        <w:t>Roles and responsibilities of a Senior Lecturer in Health Economics</w:t>
      </w:r>
    </w:p>
    <w:p w:rsidR="00607D58" w:rsidRDefault="00607D58">
      <w:r>
        <w:t>My role is split across 3 main areas: Research, Learning/Teaching and Management/Administration.  My main responsibilities are as follows:</w:t>
      </w:r>
    </w:p>
    <w:p w:rsidR="00607D58" w:rsidRPr="00E83909" w:rsidRDefault="00607D58">
      <w:pPr>
        <w:rPr>
          <w:b/>
          <w:sz w:val="24"/>
          <w:szCs w:val="24"/>
        </w:rPr>
      </w:pPr>
      <w:r w:rsidRPr="00E83909">
        <w:rPr>
          <w:b/>
          <w:sz w:val="24"/>
          <w:szCs w:val="24"/>
        </w:rPr>
        <w:t>Research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contribute to the management of research activities within the health economics unit.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contribute and lead on funding bids which develop and sustain research within the unit.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publish leading research that results in a sustained, respected reputation in health economics.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provide expert advice both internally and externally.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referee and peer review articles for peer reviewed academic journals and grant applications by research councils and major funding bodies.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supervise and examine PhD students, both within the University and externally.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>I project manage research activities and supervise other research staff.</w:t>
      </w:r>
    </w:p>
    <w:p w:rsidR="00607D58" w:rsidRDefault="00607D58" w:rsidP="00607D58">
      <w:pPr>
        <w:pStyle w:val="ListParagraph"/>
        <w:numPr>
          <w:ilvl w:val="0"/>
          <w:numId w:val="1"/>
        </w:numPr>
      </w:pPr>
      <w:r>
        <w:t xml:space="preserve">I </w:t>
      </w:r>
      <w:r w:rsidR="004E0A84">
        <w:t>contribute to the development of methodologies within</w:t>
      </w:r>
      <w:r>
        <w:t xml:space="preserve"> health economics.</w:t>
      </w:r>
    </w:p>
    <w:p w:rsidR="00607D58" w:rsidRPr="00E83909" w:rsidRDefault="00607D58" w:rsidP="00607D58">
      <w:pPr>
        <w:rPr>
          <w:b/>
          <w:sz w:val="24"/>
          <w:szCs w:val="24"/>
        </w:rPr>
      </w:pPr>
      <w:r w:rsidRPr="00E83909">
        <w:rPr>
          <w:b/>
          <w:sz w:val="24"/>
          <w:szCs w:val="24"/>
        </w:rPr>
        <w:t>Learning and Teaching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develop new and appropriate approaches to learning and teaching.  This is underpinned by research and evaluation of teaching methods and systems.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co-ordinate programmes/modules of health economics teaching within the Unit.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contribute to the development and management of assessment strategies within the Unit.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examine courses at a range of levels.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plan and review own teaching approaches and act as a mentor to encourage others to do the same.</w:t>
      </w:r>
    </w:p>
    <w:p w:rsidR="00607D58" w:rsidRDefault="00607D58" w:rsidP="00607D58">
      <w:pPr>
        <w:pStyle w:val="ListParagraph"/>
        <w:numPr>
          <w:ilvl w:val="0"/>
          <w:numId w:val="2"/>
        </w:numPr>
      </w:pPr>
      <w:r>
        <w:t>I am responsible for supervising, marking and examining.</w:t>
      </w:r>
    </w:p>
    <w:p w:rsidR="00607D58" w:rsidRDefault="00607D58" w:rsidP="00D44613">
      <w:pPr>
        <w:pStyle w:val="ListParagraph"/>
      </w:pPr>
    </w:p>
    <w:p w:rsidR="00D44613" w:rsidRPr="00E83909" w:rsidRDefault="00D44613" w:rsidP="00D44613">
      <w:pPr>
        <w:pStyle w:val="ListParagraph"/>
        <w:ind w:left="0"/>
        <w:rPr>
          <w:b/>
          <w:sz w:val="24"/>
          <w:szCs w:val="24"/>
        </w:rPr>
      </w:pPr>
      <w:r w:rsidRPr="00E83909">
        <w:rPr>
          <w:b/>
          <w:sz w:val="24"/>
          <w:szCs w:val="24"/>
        </w:rPr>
        <w:t>Management/administration</w:t>
      </w:r>
    </w:p>
    <w:p w:rsidR="00D44613" w:rsidRDefault="00D44613" w:rsidP="00D44613">
      <w:pPr>
        <w:pStyle w:val="ListParagraph"/>
        <w:numPr>
          <w:ilvl w:val="0"/>
          <w:numId w:val="3"/>
        </w:numPr>
      </w:pPr>
      <w:r>
        <w:t>I contribute to the development and running of the Unit by being a member of the Senior Management team.</w:t>
      </w:r>
    </w:p>
    <w:p w:rsidR="00D44613" w:rsidRDefault="00D44613" w:rsidP="00D44613">
      <w:pPr>
        <w:pStyle w:val="ListParagraph"/>
        <w:numPr>
          <w:ilvl w:val="0"/>
          <w:numId w:val="3"/>
        </w:numPr>
      </w:pPr>
      <w:r>
        <w:t>I develop and manage staff and resources in support of major research activities.</w:t>
      </w:r>
    </w:p>
    <w:p w:rsidR="00D44613" w:rsidRDefault="00D44613" w:rsidP="00D44613">
      <w:pPr>
        <w:pStyle w:val="ListParagraph"/>
        <w:numPr>
          <w:ilvl w:val="0"/>
          <w:numId w:val="3"/>
        </w:numPr>
      </w:pPr>
      <w:r>
        <w:t>I make significant contributions to the Unit's research strategy.</w:t>
      </w:r>
    </w:p>
    <w:p w:rsidR="00D44613" w:rsidRDefault="00D44613" w:rsidP="00D44613">
      <w:pPr>
        <w:pStyle w:val="ListParagraph"/>
        <w:numPr>
          <w:ilvl w:val="0"/>
          <w:numId w:val="3"/>
        </w:numPr>
      </w:pPr>
      <w:r>
        <w:t>I lead the programme of Postgraduate Research (PhDs) within the Unit.</w:t>
      </w:r>
    </w:p>
    <w:p w:rsidR="00D44613" w:rsidRDefault="00D44613" w:rsidP="00D44613">
      <w:pPr>
        <w:pStyle w:val="ListParagraph"/>
        <w:numPr>
          <w:ilvl w:val="0"/>
          <w:numId w:val="3"/>
        </w:numPr>
      </w:pPr>
      <w:r>
        <w:t>I am a member of the School and College Postgraduate Research Committee.</w:t>
      </w:r>
    </w:p>
    <w:p w:rsidR="00D44613" w:rsidRDefault="00D44613" w:rsidP="00D44613">
      <w:pPr>
        <w:pStyle w:val="ListParagraph"/>
      </w:pPr>
    </w:p>
    <w:sectPr w:rsidR="00D44613" w:rsidSect="000B5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66B"/>
    <w:multiLevelType w:val="hybridMultilevel"/>
    <w:tmpl w:val="4B6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F116F"/>
    <w:multiLevelType w:val="hybridMultilevel"/>
    <w:tmpl w:val="E23E1B6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77141A88"/>
    <w:multiLevelType w:val="hybridMultilevel"/>
    <w:tmpl w:val="08F4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7D58"/>
    <w:rsid w:val="000B599D"/>
    <w:rsid w:val="00313EB8"/>
    <w:rsid w:val="00373224"/>
    <w:rsid w:val="004E0A84"/>
    <w:rsid w:val="005544BC"/>
    <w:rsid w:val="00607D58"/>
    <w:rsid w:val="00D44613"/>
    <w:rsid w:val="00E8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frewe</dc:creator>
  <cp:lastModifiedBy>Hema Mistry</cp:lastModifiedBy>
  <cp:revision>2</cp:revision>
  <dcterms:created xsi:type="dcterms:W3CDTF">2011-12-13T11:06:00Z</dcterms:created>
  <dcterms:modified xsi:type="dcterms:W3CDTF">2011-12-13T11:06:00Z</dcterms:modified>
</cp:coreProperties>
</file>